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9F" w:rsidRPr="00CC5ACF" w:rsidRDefault="005D0B9F" w:rsidP="005D0B9F">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CC5ACF">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NEWARK VALLEY HIGH SCHOOL </w:t>
      </w:r>
    </w:p>
    <w:p w:rsidR="005D0B9F" w:rsidRPr="000575B7" w:rsidRDefault="005D0B9F" w:rsidP="005D0B9F">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575B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Blended Learning </w:t>
      </w:r>
      <w:r w:rsidR="004B6AEF">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Courses</w:t>
      </w:r>
    </w:p>
    <w:p w:rsidR="005D0B9F" w:rsidRPr="000575B7" w:rsidRDefault="005D0B9F" w:rsidP="005D0B9F">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27011E" w:rsidRDefault="0027011E"/>
    <w:p w:rsidR="004B6AEF" w:rsidRPr="004B6AEF" w:rsidRDefault="005D0B9F" w:rsidP="004B6AEF">
      <w:pPr>
        <w:spacing w:line="480" w:lineRule="auto"/>
        <w:rPr>
          <w:rFonts w:cs="Times New Roman"/>
          <w:b/>
          <w:i/>
          <w:sz w:val="32"/>
          <w:szCs w:val="32"/>
          <w:u w:val="single"/>
        </w:rPr>
      </w:pPr>
      <w:r w:rsidRPr="004B6AEF">
        <w:rPr>
          <w:rFonts w:cs="Times New Roman"/>
          <w:b/>
          <w:i/>
          <w:sz w:val="32"/>
          <w:szCs w:val="32"/>
          <w:u w:val="single"/>
        </w:rPr>
        <w:t xml:space="preserve"> </w:t>
      </w:r>
      <w:r w:rsidR="0076306D" w:rsidRPr="004B6AEF">
        <w:rPr>
          <w:rFonts w:cs="Times New Roman"/>
          <w:b/>
          <w:i/>
          <w:sz w:val="32"/>
          <w:szCs w:val="32"/>
          <w:u w:val="single"/>
        </w:rPr>
        <w:t>(Fall)</w:t>
      </w:r>
      <w:r w:rsidR="004B6AEF" w:rsidRPr="004B6AEF">
        <w:rPr>
          <w:rFonts w:cs="Times New Roman"/>
          <w:b/>
          <w:i/>
          <w:sz w:val="32"/>
          <w:szCs w:val="32"/>
          <w:u w:val="single"/>
        </w:rPr>
        <w:t xml:space="preserve"> 2015</w:t>
      </w:r>
    </w:p>
    <w:p w:rsidR="004B6AEF" w:rsidRPr="004B6AEF" w:rsidRDefault="0076306D" w:rsidP="004B6AEF">
      <w:pPr>
        <w:spacing w:line="480" w:lineRule="auto"/>
        <w:rPr>
          <w:rFonts w:cs="Times New Roman"/>
          <w:b/>
          <w:sz w:val="32"/>
          <w:szCs w:val="32"/>
          <w:u w:val="single"/>
        </w:rPr>
      </w:pPr>
      <w:r w:rsidRPr="004B6AEF">
        <w:rPr>
          <w:rFonts w:cs="Times New Roman"/>
          <w:u w:val="single"/>
        </w:rPr>
        <w:t xml:space="preserve">SAT Verbal – </w:t>
      </w:r>
    </w:p>
    <w:p w:rsidR="0076306D" w:rsidRPr="004B6AEF" w:rsidRDefault="0076306D" w:rsidP="004B6AEF">
      <w:pPr>
        <w:spacing w:line="480" w:lineRule="auto"/>
        <w:rPr>
          <w:rFonts w:cs="Times New Roman"/>
          <w:b/>
          <w:sz w:val="32"/>
          <w:szCs w:val="32"/>
          <w:u w:val="single"/>
        </w:rPr>
      </w:pPr>
      <w:r w:rsidRPr="00903C26">
        <w:rPr>
          <w:rFonts w:cs="Times New Roman"/>
        </w:rPr>
        <w:t xml:space="preserve">This 20 week online course was designed to prepare you for the SAT I Verbal examination. This course is offered to juniors and seniors to be taken concurrently with their regular English 11 or 12 credits. </w:t>
      </w:r>
    </w:p>
    <w:p w:rsidR="0076306D" w:rsidRPr="00903C26" w:rsidRDefault="0076306D" w:rsidP="0076306D">
      <w:pPr>
        <w:spacing w:line="240" w:lineRule="auto"/>
        <w:rPr>
          <w:rFonts w:cs="Times New Roman"/>
        </w:rPr>
      </w:pPr>
      <w:r w:rsidRPr="00903C26">
        <w:rPr>
          <w:rFonts w:cs="Times New Roman"/>
        </w:rPr>
        <w:t>The course will:</w:t>
      </w:r>
    </w:p>
    <w:p w:rsidR="0076306D" w:rsidRPr="00903C26" w:rsidRDefault="0076306D" w:rsidP="0076306D">
      <w:pPr>
        <w:spacing w:line="240" w:lineRule="auto"/>
        <w:rPr>
          <w:rFonts w:cs="Times New Roman"/>
        </w:rPr>
      </w:pPr>
      <w:r w:rsidRPr="00903C26">
        <w:rPr>
          <w:rFonts w:cs="Times New Roman"/>
        </w:rPr>
        <w:t xml:space="preserve">Familiarize you with the parts of the exam </w:t>
      </w:r>
    </w:p>
    <w:p w:rsidR="0076306D" w:rsidRPr="00903C26" w:rsidRDefault="0076306D" w:rsidP="0076306D">
      <w:pPr>
        <w:spacing w:line="240" w:lineRule="auto"/>
        <w:rPr>
          <w:rFonts w:cs="Times New Roman"/>
        </w:rPr>
      </w:pPr>
      <w:r w:rsidRPr="00903C26">
        <w:rPr>
          <w:rFonts w:cs="Times New Roman"/>
        </w:rPr>
        <w:t xml:space="preserve">Develop your vocabulary, grammar, and grammar comprehension </w:t>
      </w:r>
    </w:p>
    <w:p w:rsidR="0076306D" w:rsidRPr="00903C26" w:rsidRDefault="0076306D" w:rsidP="0076306D">
      <w:pPr>
        <w:spacing w:line="240" w:lineRule="auto"/>
        <w:rPr>
          <w:rFonts w:cs="Times New Roman"/>
        </w:rPr>
      </w:pPr>
      <w:r w:rsidRPr="00903C26">
        <w:rPr>
          <w:rFonts w:cs="Times New Roman"/>
        </w:rPr>
        <w:t xml:space="preserve">Give you practical test-taking strategies </w:t>
      </w:r>
    </w:p>
    <w:p w:rsidR="0076306D" w:rsidRPr="00903C26" w:rsidRDefault="0076306D" w:rsidP="0076306D">
      <w:pPr>
        <w:spacing w:line="240" w:lineRule="auto"/>
        <w:rPr>
          <w:rFonts w:cs="Times New Roman"/>
        </w:rPr>
      </w:pPr>
      <w:r w:rsidRPr="00903C26">
        <w:rPr>
          <w:rFonts w:cs="Times New Roman"/>
        </w:rPr>
        <w:t xml:space="preserve">Improve </w:t>
      </w:r>
      <w:r w:rsidR="004A69FD" w:rsidRPr="00903C26">
        <w:rPr>
          <w:rFonts w:cs="Times New Roman"/>
        </w:rPr>
        <w:t xml:space="preserve">your reading comprehension as well as your response to short texts </w:t>
      </w:r>
    </w:p>
    <w:p w:rsidR="004A69FD" w:rsidRPr="00903C26" w:rsidRDefault="004A69FD" w:rsidP="0076306D">
      <w:pPr>
        <w:spacing w:line="240" w:lineRule="auto"/>
        <w:rPr>
          <w:rFonts w:cs="Times New Roman"/>
        </w:rPr>
      </w:pPr>
      <w:r w:rsidRPr="00903C26">
        <w:rPr>
          <w:rFonts w:cs="Times New Roman"/>
        </w:rPr>
        <w:t xml:space="preserve">Familiarize you with the SAT essay and develop and sharpen your essay writing skills </w:t>
      </w:r>
    </w:p>
    <w:p w:rsidR="004A69FD" w:rsidRPr="00903C26" w:rsidRDefault="004A69FD" w:rsidP="0076306D">
      <w:pPr>
        <w:spacing w:line="240" w:lineRule="auto"/>
        <w:rPr>
          <w:rFonts w:cs="Times New Roman"/>
        </w:rPr>
      </w:pPr>
      <w:r w:rsidRPr="00903C26">
        <w:rPr>
          <w:rFonts w:cs="Times New Roman"/>
        </w:rPr>
        <w:t>Your score on the SAT test is important for entrance into college, but the skills you acquire in this course will also benefit you beyond the exam in many ways. Students’ improved grammatical skills, reading comprehension</w:t>
      </w:r>
      <w:r w:rsidR="00B645A9" w:rsidRPr="00903C26">
        <w:rPr>
          <w:rFonts w:cs="Times New Roman"/>
        </w:rPr>
        <w:t xml:space="preserve">, extended </w:t>
      </w:r>
      <w:r w:rsidR="000E0F8D" w:rsidRPr="00903C26">
        <w:rPr>
          <w:rFonts w:cs="Times New Roman"/>
        </w:rPr>
        <w:t xml:space="preserve">vocabulary, and overall understanding of how the English language works are skills necessary to be successful in college. Those students planning on going to college are encouraged to enroll. The course also helps students become better readers, writers and thinkers in English class and for the English Regents exam. </w:t>
      </w:r>
    </w:p>
    <w:p w:rsidR="004B6AEF" w:rsidRDefault="000E0F8D" w:rsidP="0076306D">
      <w:pPr>
        <w:spacing w:line="240" w:lineRule="auto"/>
        <w:rPr>
          <w:rFonts w:cs="Times New Roman"/>
        </w:rPr>
      </w:pPr>
      <w:r w:rsidRPr="00903C26">
        <w:rPr>
          <w:rFonts w:cs="Times New Roman"/>
        </w:rPr>
        <w:t xml:space="preserve">Students enrolled in this course should expect weekly vocabulary quizzes and </w:t>
      </w:r>
      <w:r w:rsidR="00475024" w:rsidRPr="00903C26">
        <w:rPr>
          <w:rFonts w:cs="Times New Roman"/>
        </w:rPr>
        <w:t xml:space="preserve">an emphasis on grammar in lessons. You will take several practice SAT tests to become familiar with the test and identify areas in </w:t>
      </w:r>
      <w:r w:rsidR="00475024" w:rsidRPr="00903C26">
        <w:rPr>
          <w:rFonts w:cs="Times New Roman"/>
        </w:rPr>
        <w:lastRenderedPageBreak/>
        <w:t>which to focus your improvement. Students participating in online cour</w:t>
      </w:r>
      <w:r w:rsidR="00AB4468">
        <w:rPr>
          <w:rFonts w:cs="Times New Roman"/>
        </w:rPr>
        <w:t>ses should also have good time management skills, success with independent learning, and the abili</w:t>
      </w:r>
      <w:r w:rsidR="004B6AEF">
        <w:rPr>
          <w:rFonts w:cs="Times New Roman"/>
        </w:rPr>
        <w:t>ty to ask for help when needed.</w:t>
      </w:r>
    </w:p>
    <w:p w:rsidR="00AB4468" w:rsidRPr="00C0432B" w:rsidRDefault="00AB4468" w:rsidP="0076306D">
      <w:pPr>
        <w:spacing w:line="240" w:lineRule="auto"/>
        <w:rPr>
          <w:rFonts w:cs="Times New Roman"/>
          <w:sz w:val="24"/>
          <w:szCs w:val="24"/>
        </w:rPr>
      </w:pPr>
      <w:r w:rsidRPr="00C0432B">
        <w:rPr>
          <w:rFonts w:cs="Times New Roman"/>
          <w:sz w:val="24"/>
          <w:szCs w:val="24"/>
        </w:rPr>
        <w:t xml:space="preserve">½ </w:t>
      </w:r>
      <w:r w:rsidR="00C0432B" w:rsidRPr="00C0432B">
        <w:rPr>
          <w:rFonts w:cs="Times New Roman"/>
          <w:sz w:val="24"/>
          <w:szCs w:val="24"/>
        </w:rPr>
        <w:t>CREDIT</w:t>
      </w:r>
    </w:p>
    <w:p w:rsidR="00AB4468" w:rsidRDefault="00AB4468" w:rsidP="0076306D">
      <w:pPr>
        <w:spacing w:line="240" w:lineRule="auto"/>
        <w:rPr>
          <w:rFonts w:cs="Times New Roman"/>
        </w:rPr>
      </w:pPr>
    </w:p>
    <w:p w:rsidR="00AB4468" w:rsidRDefault="00AB4468" w:rsidP="0076306D">
      <w:pPr>
        <w:spacing w:line="240" w:lineRule="auto"/>
        <w:rPr>
          <w:rFonts w:cs="Times New Roman"/>
          <w:u w:val="single"/>
        </w:rPr>
      </w:pPr>
      <w:r>
        <w:rPr>
          <w:rFonts w:cs="Times New Roman"/>
          <w:u w:val="single"/>
        </w:rPr>
        <w:t>Human Development-</w:t>
      </w:r>
    </w:p>
    <w:p w:rsidR="00AB4468" w:rsidRDefault="00B83839" w:rsidP="0076306D">
      <w:pPr>
        <w:spacing w:line="240" w:lineRule="auto"/>
        <w:rPr>
          <w:rFonts w:cs="Times New Roman"/>
        </w:rPr>
      </w:pPr>
      <w:r w:rsidRPr="00B83839">
        <w:rPr>
          <w:rFonts w:cs="Times New Roman"/>
        </w:rPr>
        <w:t xml:space="preserve">This course will focus on understanding human beings’ </w:t>
      </w:r>
      <w:r>
        <w:rPr>
          <w:rFonts w:cs="Times New Roman"/>
        </w:rPr>
        <w:t xml:space="preserve">development, their behavior and their motivations. This is key to a successful future in home, school, community, and workplace. Content topics include development throughout the life span and the study of neuroscience. The course concludes with a job shadowing experience in either a healthcare or human service setting. </w:t>
      </w:r>
    </w:p>
    <w:p w:rsidR="00B83839" w:rsidRDefault="00B83839" w:rsidP="0076306D">
      <w:pPr>
        <w:spacing w:line="240" w:lineRule="auto"/>
        <w:rPr>
          <w:rFonts w:cs="Times New Roman"/>
        </w:rPr>
      </w:pPr>
      <w:r>
        <w:rPr>
          <w:rFonts w:cs="Times New Roman"/>
        </w:rPr>
        <w:t xml:space="preserve">The Health &amp; Human Service fields are important components of the economy of New York State and provide many opportunities for employment. This course will allow students to explore both of these career paths. </w:t>
      </w:r>
    </w:p>
    <w:p w:rsidR="00B83839" w:rsidRPr="00C0432B" w:rsidRDefault="00C0432B" w:rsidP="0076306D">
      <w:pPr>
        <w:spacing w:line="240" w:lineRule="auto"/>
        <w:rPr>
          <w:rFonts w:cs="Times New Roman"/>
          <w:sz w:val="24"/>
          <w:szCs w:val="24"/>
        </w:rPr>
      </w:pPr>
      <w:r w:rsidRPr="00C0432B">
        <w:rPr>
          <w:rFonts w:cs="Times New Roman"/>
          <w:sz w:val="24"/>
          <w:szCs w:val="24"/>
        </w:rPr>
        <w:t>½ CREDIT</w:t>
      </w:r>
    </w:p>
    <w:p w:rsidR="00B83839" w:rsidRDefault="00B83839" w:rsidP="0076306D">
      <w:pPr>
        <w:spacing w:line="240" w:lineRule="auto"/>
        <w:rPr>
          <w:rFonts w:cs="Times New Roman"/>
        </w:rPr>
      </w:pPr>
    </w:p>
    <w:p w:rsidR="00B83839" w:rsidRDefault="00B83839" w:rsidP="0076306D">
      <w:pPr>
        <w:spacing w:line="240" w:lineRule="auto"/>
        <w:rPr>
          <w:rFonts w:cs="Times New Roman"/>
        </w:rPr>
      </w:pPr>
    </w:p>
    <w:p w:rsidR="00B83839" w:rsidRDefault="000F367D" w:rsidP="0076306D">
      <w:pPr>
        <w:spacing w:line="240" w:lineRule="auto"/>
        <w:rPr>
          <w:rFonts w:cs="Times New Roman"/>
        </w:rPr>
      </w:pPr>
      <w:r>
        <w:rPr>
          <w:rFonts w:cs="Times New Roman"/>
          <w:u w:val="single"/>
        </w:rPr>
        <w:t xml:space="preserve">SAT Math- </w:t>
      </w:r>
    </w:p>
    <w:p w:rsidR="000F367D" w:rsidRDefault="000F367D" w:rsidP="0076306D">
      <w:pPr>
        <w:spacing w:line="240" w:lineRule="auto"/>
        <w:rPr>
          <w:rFonts w:cs="Times New Roman"/>
        </w:rPr>
      </w:pPr>
      <w:r>
        <w:rPr>
          <w:rFonts w:cs="Times New Roman"/>
        </w:rPr>
        <w:t>This 20-week course was designed to prepare you for the Math section on the SAT examination. This course is offered to juniors and seniors to be taken concurrently with their regular math course.</w:t>
      </w:r>
    </w:p>
    <w:p w:rsidR="000F367D" w:rsidRDefault="000F367D" w:rsidP="0076306D">
      <w:pPr>
        <w:spacing w:line="240" w:lineRule="auto"/>
        <w:rPr>
          <w:rFonts w:cs="Times New Roman"/>
        </w:rPr>
      </w:pPr>
      <w:r>
        <w:rPr>
          <w:rFonts w:cs="Times New Roman"/>
        </w:rPr>
        <w:t>The course will:</w:t>
      </w:r>
    </w:p>
    <w:p w:rsidR="000F367D" w:rsidRDefault="000F367D" w:rsidP="000F367D">
      <w:pPr>
        <w:pStyle w:val="ListParagraph"/>
        <w:numPr>
          <w:ilvl w:val="0"/>
          <w:numId w:val="1"/>
        </w:numPr>
        <w:spacing w:line="240" w:lineRule="auto"/>
        <w:rPr>
          <w:rFonts w:cs="Times New Roman"/>
        </w:rPr>
      </w:pPr>
      <w:r>
        <w:rPr>
          <w:rFonts w:cs="Times New Roman"/>
        </w:rPr>
        <w:t xml:space="preserve">Familiarize you with the parts of the exam </w:t>
      </w:r>
    </w:p>
    <w:p w:rsidR="000F367D" w:rsidRDefault="000F367D" w:rsidP="000F367D">
      <w:pPr>
        <w:pStyle w:val="ListParagraph"/>
        <w:numPr>
          <w:ilvl w:val="0"/>
          <w:numId w:val="1"/>
        </w:numPr>
        <w:spacing w:line="240" w:lineRule="auto"/>
        <w:rPr>
          <w:rFonts w:cs="Times New Roman"/>
        </w:rPr>
      </w:pPr>
      <w:r>
        <w:rPr>
          <w:rFonts w:cs="Times New Roman"/>
        </w:rPr>
        <w:t xml:space="preserve">Develop your mathematical content and skills </w:t>
      </w:r>
    </w:p>
    <w:p w:rsidR="000F367D" w:rsidRDefault="000F367D" w:rsidP="000F367D">
      <w:pPr>
        <w:pStyle w:val="ListParagraph"/>
        <w:numPr>
          <w:ilvl w:val="0"/>
          <w:numId w:val="1"/>
        </w:numPr>
        <w:spacing w:line="240" w:lineRule="auto"/>
        <w:rPr>
          <w:rFonts w:cs="Times New Roman"/>
        </w:rPr>
      </w:pPr>
      <w:r>
        <w:rPr>
          <w:rFonts w:cs="Times New Roman"/>
        </w:rPr>
        <w:t xml:space="preserve">Give you practical test-taking strategies </w:t>
      </w:r>
    </w:p>
    <w:p w:rsidR="000F367D" w:rsidRDefault="000F367D" w:rsidP="000F367D">
      <w:pPr>
        <w:pStyle w:val="ListParagraph"/>
        <w:numPr>
          <w:ilvl w:val="0"/>
          <w:numId w:val="1"/>
        </w:numPr>
        <w:spacing w:line="240" w:lineRule="auto"/>
        <w:rPr>
          <w:rFonts w:cs="Times New Roman"/>
        </w:rPr>
      </w:pPr>
      <w:r>
        <w:rPr>
          <w:rFonts w:cs="Times New Roman"/>
        </w:rPr>
        <w:t xml:space="preserve">Improve your ability to analyze word problems </w:t>
      </w:r>
    </w:p>
    <w:p w:rsidR="000F367D" w:rsidRDefault="000F367D" w:rsidP="000F367D">
      <w:pPr>
        <w:pStyle w:val="ListParagraph"/>
        <w:numPr>
          <w:ilvl w:val="0"/>
          <w:numId w:val="1"/>
        </w:numPr>
        <w:spacing w:line="240" w:lineRule="auto"/>
        <w:rPr>
          <w:rFonts w:cs="Times New Roman"/>
        </w:rPr>
      </w:pPr>
      <w:r>
        <w:rPr>
          <w:rFonts w:cs="Times New Roman"/>
        </w:rPr>
        <w:t xml:space="preserve">Develop problem solving strategies used on the SAT </w:t>
      </w:r>
    </w:p>
    <w:p w:rsidR="00CA5FE4" w:rsidRDefault="00CA5FE4" w:rsidP="00CA5FE4">
      <w:pPr>
        <w:spacing w:line="240" w:lineRule="auto"/>
        <w:rPr>
          <w:rFonts w:cs="Times New Roman"/>
        </w:rPr>
      </w:pPr>
      <w:r>
        <w:rPr>
          <w:rFonts w:cs="Times New Roman"/>
        </w:rPr>
        <w:t xml:space="preserve">Your score on the SAT and ACT is important for entrance into college, but the skills you acquire in this course will also benefit you beyond the exam in many ways. Those students planning on going to college are encouraged to enroll. </w:t>
      </w:r>
    </w:p>
    <w:p w:rsidR="00CA5FE4" w:rsidRPr="00C0432B" w:rsidRDefault="00C0432B" w:rsidP="00CA5FE4">
      <w:pPr>
        <w:spacing w:line="240" w:lineRule="auto"/>
        <w:rPr>
          <w:rFonts w:cs="Times New Roman"/>
          <w:sz w:val="24"/>
          <w:szCs w:val="24"/>
        </w:rPr>
      </w:pPr>
      <w:r w:rsidRPr="00C0432B">
        <w:rPr>
          <w:rFonts w:cs="Times New Roman"/>
          <w:sz w:val="24"/>
          <w:szCs w:val="24"/>
        </w:rPr>
        <w:t xml:space="preserve">½ CREDIT </w:t>
      </w:r>
    </w:p>
    <w:p w:rsidR="00CA5FE4" w:rsidRDefault="00CA5FE4" w:rsidP="00CA5FE4">
      <w:pPr>
        <w:spacing w:line="240" w:lineRule="auto"/>
        <w:rPr>
          <w:rFonts w:cs="Times New Roman"/>
        </w:rPr>
      </w:pPr>
    </w:p>
    <w:p w:rsidR="00CA5FE4" w:rsidRDefault="00CA5FE4" w:rsidP="00CA5FE4">
      <w:pPr>
        <w:spacing w:line="240" w:lineRule="auto"/>
        <w:rPr>
          <w:rFonts w:cs="Times New Roman"/>
        </w:rPr>
      </w:pPr>
    </w:p>
    <w:p w:rsidR="00CA5FE4" w:rsidRPr="00CA5FE4" w:rsidRDefault="00CA5FE4" w:rsidP="00CA5FE4">
      <w:pPr>
        <w:spacing w:line="240" w:lineRule="auto"/>
        <w:rPr>
          <w:rFonts w:cs="Times New Roman"/>
        </w:rPr>
      </w:pPr>
    </w:p>
    <w:p w:rsidR="00AB4468" w:rsidRPr="00903C26" w:rsidRDefault="00AB4468" w:rsidP="0076306D">
      <w:pPr>
        <w:spacing w:line="240" w:lineRule="auto"/>
        <w:rPr>
          <w:rFonts w:cs="Times New Roman"/>
        </w:rPr>
      </w:pPr>
    </w:p>
    <w:p w:rsidR="00F4044C" w:rsidRPr="005D0B9F" w:rsidRDefault="00F4044C" w:rsidP="00F4044C">
      <w:pPr>
        <w:spacing w:line="480" w:lineRule="auto"/>
        <w:rPr>
          <w:rFonts w:cs="Times New Roman"/>
          <w:b/>
          <w:sz w:val="32"/>
          <w:szCs w:val="32"/>
          <w:u w:val="single"/>
        </w:rPr>
      </w:pPr>
    </w:p>
    <w:p w:rsidR="00F4044C" w:rsidRPr="004B6AEF" w:rsidRDefault="00F4044C" w:rsidP="00F4044C">
      <w:pPr>
        <w:spacing w:line="480" w:lineRule="auto"/>
        <w:rPr>
          <w:rFonts w:cs="Times New Roman"/>
          <w:b/>
          <w:i/>
          <w:sz w:val="32"/>
          <w:szCs w:val="32"/>
          <w:u w:val="single"/>
        </w:rPr>
      </w:pPr>
      <w:r w:rsidRPr="004B6AEF">
        <w:rPr>
          <w:rFonts w:cs="Times New Roman"/>
          <w:b/>
          <w:i/>
          <w:sz w:val="32"/>
          <w:szCs w:val="32"/>
          <w:u w:val="single"/>
        </w:rPr>
        <w:lastRenderedPageBreak/>
        <w:t xml:space="preserve"> (Spring)</w:t>
      </w:r>
      <w:r w:rsidR="004B6AEF" w:rsidRPr="004B6AEF">
        <w:rPr>
          <w:rFonts w:cs="Times New Roman"/>
          <w:b/>
          <w:i/>
          <w:sz w:val="32"/>
          <w:szCs w:val="32"/>
          <w:u w:val="single"/>
        </w:rPr>
        <w:t xml:space="preserve"> 2016</w:t>
      </w:r>
      <w:r w:rsidRPr="004B6AEF">
        <w:rPr>
          <w:rFonts w:cs="Times New Roman"/>
          <w:b/>
          <w:i/>
          <w:sz w:val="32"/>
          <w:szCs w:val="32"/>
          <w:u w:val="single"/>
        </w:rPr>
        <w:t xml:space="preserve"> </w:t>
      </w:r>
    </w:p>
    <w:p w:rsidR="00502F69" w:rsidRDefault="00F4044C" w:rsidP="00502F69">
      <w:pPr>
        <w:spacing w:line="480" w:lineRule="auto"/>
        <w:rPr>
          <w:rFonts w:cs="Times New Roman"/>
          <w:u w:val="single"/>
        </w:rPr>
      </w:pPr>
      <w:r>
        <w:rPr>
          <w:rFonts w:cs="Times New Roman"/>
          <w:u w:val="single"/>
        </w:rPr>
        <w:t xml:space="preserve">Music and Literature on </w:t>
      </w:r>
      <w:r w:rsidR="004E1A5D">
        <w:rPr>
          <w:rFonts w:cs="Times New Roman"/>
          <w:u w:val="single"/>
        </w:rPr>
        <w:t>the</w:t>
      </w:r>
      <w:r>
        <w:rPr>
          <w:rFonts w:cs="Times New Roman"/>
          <w:u w:val="single"/>
        </w:rPr>
        <w:t xml:space="preserve"> Big Screen-</w:t>
      </w:r>
    </w:p>
    <w:p w:rsidR="00F4044C" w:rsidRPr="00502F69" w:rsidRDefault="00F4044C" w:rsidP="00502F69">
      <w:pPr>
        <w:spacing w:line="480" w:lineRule="auto"/>
        <w:rPr>
          <w:rFonts w:cs="Times New Roman"/>
          <w:u w:val="single"/>
        </w:rPr>
      </w:pPr>
      <w:r>
        <w:rPr>
          <w:rFonts w:cs="Times New Roman"/>
        </w:rPr>
        <w:t xml:space="preserve">This course can be taken for Music OR </w:t>
      </w:r>
      <w:r w:rsidR="00890841">
        <w:rPr>
          <w:rFonts w:cs="Times New Roman"/>
        </w:rPr>
        <w:t xml:space="preserve">English Elective Credit </w:t>
      </w:r>
    </w:p>
    <w:p w:rsidR="00890841" w:rsidRDefault="00890841" w:rsidP="00890841">
      <w:pPr>
        <w:spacing w:line="240" w:lineRule="auto"/>
        <w:rPr>
          <w:rFonts w:cs="Times New Roman"/>
        </w:rPr>
      </w:pPr>
      <w:r>
        <w:rPr>
          <w:rFonts w:cs="Times New Roman"/>
        </w:rPr>
        <w:t xml:space="preserve">Students enrolled in this course will explore how music and elements of literature impact film. This 20 week online course begins </w:t>
      </w:r>
      <w:r w:rsidR="00F70C9D">
        <w:rPr>
          <w:rFonts w:cs="Times New Roman"/>
        </w:rPr>
        <w:t xml:space="preserve">with foundational </w:t>
      </w:r>
      <w:r w:rsidR="00430688">
        <w:rPr>
          <w:rFonts w:cs="Times New Roman"/>
        </w:rPr>
        <w:t>skills for watching and analyzing film. Units cover a variety of genres (fantasy, animation, horror, drama, comedy and silent film), and themes (love, coming of age, character and history). Assignments include quizzes, discussion board posts, group projects, and essays.</w:t>
      </w:r>
    </w:p>
    <w:p w:rsidR="00430688" w:rsidRPr="00C0432B" w:rsidRDefault="00430688" w:rsidP="00890841">
      <w:pPr>
        <w:spacing w:line="240" w:lineRule="auto"/>
        <w:rPr>
          <w:rFonts w:cs="Times New Roman"/>
          <w:i/>
        </w:rPr>
      </w:pPr>
      <w:r>
        <w:rPr>
          <w:rFonts w:cs="Times New Roman"/>
        </w:rPr>
        <w:t xml:space="preserve">Major films include </w:t>
      </w:r>
      <w:r w:rsidRPr="00C0432B">
        <w:rPr>
          <w:rFonts w:cs="Times New Roman"/>
          <w:i/>
        </w:rPr>
        <w:t>The Lion King, The Great Train Robbery, The Birds, Gone with the Wind, E.T., Forrest Gump, The Birdcage</w:t>
      </w:r>
      <w:r w:rsidR="00C0432B" w:rsidRPr="00C0432B">
        <w:rPr>
          <w:rFonts w:cs="Times New Roman"/>
          <w:i/>
        </w:rPr>
        <w:t xml:space="preserve">, </w:t>
      </w:r>
      <w:r w:rsidR="00C0432B" w:rsidRPr="00C0432B">
        <w:rPr>
          <w:rFonts w:cs="Times New Roman"/>
        </w:rPr>
        <w:t xml:space="preserve">and </w:t>
      </w:r>
      <w:r w:rsidR="00C0432B" w:rsidRPr="00C0432B">
        <w:rPr>
          <w:rFonts w:cs="Times New Roman"/>
          <w:i/>
        </w:rPr>
        <w:t>T</w:t>
      </w:r>
      <w:r w:rsidRPr="00C0432B">
        <w:rPr>
          <w:rFonts w:cs="Times New Roman"/>
          <w:i/>
        </w:rPr>
        <w:t xml:space="preserve">he Wizard of Oz. </w:t>
      </w:r>
      <w:r w:rsidRPr="00C0432B">
        <w:rPr>
          <w:rFonts w:cs="Times New Roman"/>
        </w:rPr>
        <w:t>Minor films include</w:t>
      </w:r>
      <w:r w:rsidRPr="00C0432B">
        <w:rPr>
          <w:rFonts w:cs="Times New Roman"/>
          <w:i/>
        </w:rPr>
        <w:t xml:space="preserve"> There Will Be Blood, One Flew Over the Cuckoo’s Nest, Schindler’s List, The Godfather, Psycho, Jaws, Jurassic Park, Star Wars, Harry Potter, Breakfast at Tiffany’</w:t>
      </w:r>
      <w:r w:rsidR="00C0432B" w:rsidRPr="00C0432B">
        <w:rPr>
          <w:rFonts w:cs="Times New Roman"/>
          <w:i/>
        </w:rPr>
        <w:t>s</w:t>
      </w:r>
      <w:r w:rsidRPr="00C0432B">
        <w:rPr>
          <w:rFonts w:cs="Times New Roman"/>
          <w:i/>
        </w:rPr>
        <w:t>,</w:t>
      </w:r>
      <w:r w:rsidR="00C0432B" w:rsidRPr="00C0432B">
        <w:rPr>
          <w:rFonts w:cs="Times New Roman"/>
          <w:i/>
        </w:rPr>
        <w:t xml:space="preserve"> </w:t>
      </w:r>
      <w:r w:rsidRPr="00C0432B">
        <w:rPr>
          <w:rFonts w:cs="Times New Roman"/>
          <w:i/>
        </w:rPr>
        <w:t>Dead Poets Society, American Graffiti</w:t>
      </w:r>
      <w:r w:rsidRPr="00C0432B">
        <w:rPr>
          <w:rFonts w:cs="Times New Roman"/>
        </w:rPr>
        <w:t>, and many more!</w:t>
      </w:r>
      <w:r w:rsidRPr="00C0432B">
        <w:rPr>
          <w:rFonts w:cs="Times New Roman"/>
          <w:i/>
        </w:rPr>
        <w:t xml:space="preserve"> </w:t>
      </w:r>
    </w:p>
    <w:p w:rsidR="00430688" w:rsidRDefault="00430688" w:rsidP="00890841">
      <w:pPr>
        <w:spacing w:line="240" w:lineRule="auto"/>
        <w:rPr>
          <w:rFonts w:cs="Times New Roman"/>
        </w:rPr>
      </w:pPr>
      <w:r>
        <w:rPr>
          <w:rFonts w:cs="Times New Roman"/>
        </w:rPr>
        <w:t>S</w:t>
      </w:r>
      <w:r w:rsidR="00C0432B">
        <w:rPr>
          <w:rFonts w:cs="Times New Roman"/>
        </w:rPr>
        <w:t xml:space="preserve">tudents participating in online courses should possess good time management skills, success with independent learning, and the ability to ask for help when needed. </w:t>
      </w:r>
    </w:p>
    <w:p w:rsidR="00C0432B" w:rsidRDefault="00C0432B" w:rsidP="00890841">
      <w:pPr>
        <w:spacing w:line="240" w:lineRule="auto"/>
        <w:rPr>
          <w:rFonts w:cs="Times New Roman"/>
          <w:sz w:val="24"/>
          <w:szCs w:val="24"/>
        </w:rPr>
      </w:pPr>
      <w:r w:rsidRPr="00C0432B">
        <w:rPr>
          <w:rFonts w:cs="Times New Roman"/>
          <w:sz w:val="24"/>
          <w:szCs w:val="24"/>
        </w:rPr>
        <w:t>½ CREDIT</w:t>
      </w:r>
    </w:p>
    <w:p w:rsidR="00D15221" w:rsidRDefault="00D15221" w:rsidP="00890841">
      <w:pPr>
        <w:spacing w:line="240" w:lineRule="auto"/>
        <w:rPr>
          <w:rFonts w:cs="Times New Roman"/>
          <w:sz w:val="24"/>
          <w:szCs w:val="24"/>
        </w:rPr>
      </w:pPr>
    </w:p>
    <w:p w:rsidR="00D15221" w:rsidRDefault="00D15221" w:rsidP="00890841">
      <w:pPr>
        <w:spacing w:line="240" w:lineRule="auto"/>
        <w:rPr>
          <w:rFonts w:cs="Times New Roman"/>
          <w:sz w:val="24"/>
          <w:szCs w:val="24"/>
        </w:rPr>
      </w:pPr>
    </w:p>
    <w:p w:rsidR="00D15221" w:rsidRDefault="00D15221" w:rsidP="00890841">
      <w:pPr>
        <w:spacing w:line="240" w:lineRule="auto"/>
        <w:rPr>
          <w:rFonts w:cs="Times New Roman"/>
          <w:sz w:val="24"/>
          <w:szCs w:val="24"/>
          <w:u w:val="single"/>
        </w:rPr>
      </w:pPr>
      <w:r>
        <w:rPr>
          <w:rFonts w:cs="Times New Roman"/>
          <w:sz w:val="24"/>
          <w:szCs w:val="24"/>
          <w:u w:val="single"/>
        </w:rPr>
        <w:t>Foods &amp; Nutrition-</w:t>
      </w:r>
    </w:p>
    <w:p w:rsidR="00D15221" w:rsidRDefault="00D15221" w:rsidP="00890841">
      <w:pPr>
        <w:spacing w:line="240" w:lineRule="auto"/>
        <w:rPr>
          <w:rFonts w:cs="Times New Roman"/>
          <w:sz w:val="24"/>
          <w:szCs w:val="24"/>
        </w:rPr>
      </w:pPr>
      <w:r>
        <w:rPr>
          <w:rFonts w:cs="Times New Roman"/>
          <w:sz w:val="24"/>
          <w:szCs w:val="24"/>
        </w:rPr>
        <w:t xml:space="preserve">Food is a basic human need. Food and nutrition are linked to wellness prevention. Adequate nutrition contributes to longevity and to quality of life. Food is also rooted in culture, entwined in politics and increasingly scientifically modified. Food triggers memories, changes of mood and can even be our enemy. This course studies the complex biological, psychological, and sociological implications of what we eat. </w:t>
      </w:r>
    </w:p>
    <w:p w:rsidR="00D15221" w:rsidRDefault="00D15221" w:rsidP="00890841">
      <w:pPr>
        <w:spacing w:line="240" w:lineRule="auto"/>
        <w:rPr>
          <w:rFonts w:cs="Times New Roman"/>
          <w:sz w:val="24"/>
          <w:szCs w:val="24"/>
        </w:rPr>
      </w:pPr>
      <w:r>
        <w:rPr>
          <w:rFonts w:cs="Times New Roman"/>
          <w:sz w:val="24"/>
          <w:szCs w:val="24"/>
        </w:rPr>
        <w:t xml:space="preserve">This course will also help students explore career opportunities in this field and help them develop skills needed for employment. </w:t>
      </w:r>
    </w:p>
    <w:p w:rsidR="00D15221" w:rsidRDefault="00D15221" w:rsidP="00890841">
      <w:pPr>
        <w:spacing w:line="240" w:lineRule="auto"/>
        <w:rPr>
          <w:rFonts w:cs="Times New Roman"/>
          <w:sz w:val="24"/>
          <w:szCs w:val="24"/>
        </w:rPr>
      </w:pPr>
      <w:r>
        <w:rPr>
          <w:rFonts w:cs="Times New Roman"/>
          <w:sz w:val="24"/>
          <w:szCs w:val="24"/>
        </w:rPr>
        <w:t xml:space="preserve">½ CREDIT </w:t>
      </w:r>
    </w:p>
    <w:p w:rsidR="00502F69" w:rsidRDefault="00502F69" w:rsidP="00890841">
      <w:pPr>
        <w:spacing w:line="240" w:lineRule="auto"/>
        <w:rPr>
          <w:rFonts w:cs="Times New Roman"/>
          <w:sz w:val="24"/>
          <w:szCs w:val="24"/>
        </w:rPr>
      </w:pPr>
    </w:p>
    <w:p w:rsidR="00502F69" w:rsidRDefault="00502F69" w:rsidP="00890841">
      <w:pPr>
        <w:spacing w:line="240" w:lineRule="auto"/>
        <w:rPr>
          <w:rFonts w:cs="Times New Roman"/>
          <w:sz w:val="24"/>
          <w:szCs w:val="24"/>
        </w:rPr>
      </w:pPr>
    </w:p>
    <w:p w:rsidR="00502F69" w:rsidRPr="00502F69" w:rsidRDefault="00502F69" w:rsidP="00890841">
      <w:pPr>
        <w:spacing w:line="240" w:lineRule="auto"/>
        <w:rPr>
          <w:rFonts w:cs="Times New Roman"/>
          <w:sz w:val="24"/>
          <w:szCs w:val="24"/>
          <w:u w:val="single"/>
        </w:rPr>
      </w:pPr>
    </w:p>
    <w:p w:rsidR="00D15221" w:rsidRDefault="00502F69" w:rsidP="00890841">
      <w:pPr>
        <w:spacing w:line="240" w:lineRule="auto"/>
        <w:rPr>
          <w:rFonts w:cs="Times New Roman"/>
          <w:sz w:val="24"/>
          <w:szCs w:val="24"/>
          <w:u w:val="single"/>
        </w:rPr>
      </w:pPr>
      <w:r>
        <w:rPr>
          <w:rFonts w:cs="Times New Roman"/>
          <w:sz w:val="24"/>
          <w:szCs w:val="24"/>
          <w:u w:val="single"/>
        </w:rPr>
        <w:t xml:space="preserve">History of American Music- </w:t>
      </w:r>
    </w:p>
    <w:p w:rsidR="00502F69" w:rsidRDefault="00E8107B" w:rsidP="00890841">
      <w:pPr>
        <w:spacing w:line="240" w:lineRule="auto"/>
        <w:rPr>
          <w:rFonts w:cs="Times New Roman"/>
          <w:sz w:val="24"/>
          <w:szCs w:val="24"/>
        </w:rPr>
      </w:pPr>
      <w:r>
        <w:rPr>
          <w:rFonts w:cs="Times New Roman"/>
          <w:sz w:val="24"/>
          <w:szCs w:val="24"/>
        </w:rPr>
        <w:t xml:space="preserve">Music plays a large role in a country’s culture and history. From the beginning of time, music has helped shape the lives of all people. In this course, students will explore how the music makers of America have helped shape the lives, culture, and history of this country. Beginning with the Native Americans, through the vivacious Jazz Era, the controversial Rock and Roll Decades, all the way to the present, students will listen to, watch, and analyze the music that has helped form the United States of America. </w:t>
      </w:r>
    </w:p>
    <w:p w:rsidR="00E8107B" w:rsidRDefault="00E8107B" w:rsidP="00890841">
      <w:pPr>
        <w:spacing w:line="240" w:lineRule="auto"/>
        <w:rPr>
          <w:rFonts w:cs="Times New Roman"/>
          <w:sz w:val="24"/>
          <w:szCs w:val="24"/>
        </w:rPr>
      </w:pPr>
      <w:r>
        <w:rPr>
          <w:rFonts w:cs="Times New Roman"/>
          <w:sz w:val="24"/>
          <w:szCs w:val="24"/>
        </w:rPr>
        <w:t>½ CREDIT</w:t>
      </w:r>
    </w:p>
    <w:p w:rsidR="00E8107B" w:rsidRDefault="00E8107B" w:rsidP="00890841">
      <w:pPr>
        <w:spacing w:line="240" w:lineRule="auto"/>
        <w:rPr>
          <w:rFonts w:cs="Times New Roman"/>
          <w:sz w:val="24"/>
          <w:szCs w:val="24"/>
        </w:rPr>
      </w:pPr>
    </w:p>
    <w:p w:rsidR="00E8107B" w:rsidRDefault="00E8107B" w:rsidP="00890841">
      <w:pPr>
        <w:spacing w:line="240" w:lineRule="auto"/>
        <w:rPr>
          <w:rFonts w:cs="Times New Roman"/>
          <w:sz w:val="24"/>
          <w:szCs w:val="24"/>
          <w:u w:val="single"/>
        </w:rPr>
      </w:pPr>
      <w:r>
        <w:rPr>
          <w:rFonts w:cs="Times New Roman"/>
          <w:sz w:val="24"/>
          <w:szCs w:val="24"/>
          <w:u w:val="single"/>
        </w:rPr>
        <w:t>Economics-</w:t>
      </w:r>
    </w:p>
    <w:p w:rsidR="00E8107B" w:rsidRDefault="00E8107B" w:rsidP="00890841">
      <w:pPr>
        <w:spacing w:line="240" w:lineRule="auto"/>
        <w:rPr>
          <w:rFonts w:cs="Times New Roman"/>
          <w:sz w:val="24"/>
          <w:szCs w:val="24"/>
        </w:rPr>
      </w:pPr>
      <w:r>
        <w:rPr>
          <w:rFonts w:cs="Times New Roman"/>
          <w:sz w:val="24"/>
          <w:szCs w:val="24"/>
        </w:rPr>
        <w:t>The high school Economics course is organized into four chapters that teach about micro, macro, and international economics on a global scale. The curriculum uses a combination of ins</w:t>
      </w:r>
      <w:r w:rsidR="00721C6E">
        <w:rPr>
          <w:rFonts w:cs="Times New Roman"/>
          <w:sz w:val="24"/>
          <w:szCs w:val="24"/>
        </w:rPr>
        <w:t xml:space="preserve">tructional videos, printable worksheets, writing exercises, tests, quizzes, and both online and offline projects designed to help prepare students for college study of economics. </w:t>
      </w:r>
    </w:p>
    <w:p w:rsidR="00721C6E" w:rsidRDefault="00721C6E" w:rsidP="00890841">
      <w:pPr>
        <w:spacing w:line="240" w:lineRule="auto"/>
        <w:rPr>
          <w:rFonts w:cs="Times New Roman"/>
          <w:sz w:val="24"/>
          <w:szCs w:val="24"/>
        </w:rPr>
      </w:pPr>
      <w:r>
        <w:rPr>
          <w:rFonts w:cs="Times New Roman"/>
          <w:sz w:val="24"/>
          <w:szCs w:val="24"/>
        </w:rPr>
        <w:t xml:space="preserve">The high school Personal Finance curriculum, part of Economics, is organized into thirteen exercises that cover topics such as balancing a checkbook, avoiding debt, saving for home ownership, preparing for retirement, and performing investments using a program designed to simulate real stock market transactions. This course is designed to help students understand economics as a whole, and the importance of financial responsibility, both in college and beyond. </w:t>
      </w:r>
    </w:p>
    <w:p w:rsidR="00721C6E" w:rsidRDefault="00721C6E" w:rsidP="00890841">
      <w:pPr>
        <w:spacing w:line="240" w:lineRule="auto"/>
        <w:rPr>
          <w:rFonts w:cs="Times New Roman"/>
          <w:sz w:val="24"/>
          <w:szCs w:val="24"/>
        </w:rPr>
      </w:pPr>
      <w:r>
        <w:rPr>
          <w:rFonts w:cs="Times New Roman"/>
          <w:sz w:val="24"/>
          <w:szCs w:val="24"/>
        </w:rPr>
        <w:t>½ CREDIT</w:t>
      </w:r>
    </w:p>
    <w:p w:rsidR="00191473" w:rsidRDefault="00191473" w:rsidP="00890841">
      <w:pPr>
        <w:spacing w:line="240" w:lineRule="auto"/>
        <w:rPr>
          <w:rFonts w:cs="Times New Roman"/>
          <w:sz w:val="24"/>
          <w:szCs w:val="24"/>
        </w:rPr>
      </w:pPr>
    </w:p>
    <w:p w:rsidR="00191473" w:rsidRPr="005D0B9F" w:rsidRDefault="00191473" w:rsidP="00191473">
      <w:pPr>
        <w:spacing w:line="480" w:lineRule="auto"/>
        <w:rPr>
          <w:rFonts w:cs="Times New Roman"/>
          <w:b/>
          <w:sz w:val="32"/>
          <w:szCs w:val="32"/>
          <w:u w:val="single"/>
        </w:rPr>
      </w:pPr>
    </w:p>
    <w:p w:rsidR="00191473" w:rsidRDefault="00191473" w:rsidP="00191473">
      <w:pPr>
        <w:spacing w:line="480" w:lineRule="auto"/>
        <w:rPr>
          <w:rFonts w:cs="Times New Roman"/>
          <w:b/>
          <w:sz w:val="32"/>
          <w:szCs w:val="32"/>
          <w:u w:val="single"/>
        </w:rPr>
      </w:pPr>
      <w:r>
        <w:rPr>
          <w:rFonts w:cs="Times New Roman"/>
          <w:b/>
          <w:sz w:val="32"/>
          <w:szCs w:val="32"/>
          <w:u w:val="single"/>
        </w:rPr>
        <w:t xml:space="preserve"> (Fall and Spring)-</w:t>
      </w:r>
      <w:r w:rsidR="004B6AEF">
        <w:rPr>
          <w:rFonts w:cs="Times New Roman"/>
          <w:b/>
          <w:sz w:val="32"/>
          <w:szCs w:val="32"/>
          <w:u w:val="single"/>
        </w:rPr>
        <w:t>2015/2016</w:t>
      </w:r>
    </w:p>
    <w:p w:rsidR="00191473" w:rsidRDefault="00191473" w:rsidP="00191473">
      <w:pPr>
        <w:spacing w:line="480" w:lineRule="auto"/>
        <w:rPr>
          <w:rFonts w:cs="Times New Roman"/>
          <w:sz w:val="24"/>
          <w:szCs w:val="24"/>
          <w:u w:val="single"/>
        </w:rPr>
      </w:pPr>
      <w:r>
        <w:rPr>
          <w:rFonts w:cs="Times New Roman"/>
          <w:sz w:val="24"/>
          <w:szCs w:val="24"/>
          <w:u w:val="single"/>
        </w:rPr>
        <w:t>Introduction to Computa</w:t>
      </w:r>
      <w:r w:rsidR="004B6AEF">
        <w:rPr>
          <w:rFonts w:cs="Times New Roman"/>
          <w:sz w:val="24"/>
          <w:szCs w:val="24"/>
          <w:u w:val="single"/>
        </w:rPr>
        <w:t>tional Thinking and Programming (C++)-</w:t>
      </w:r>
    </w:p>
    <w:p w:rsidR="00191473" w:rsidRDefault="00191473" w:rsidP="00191473">
      <w:pPr>
        <w:spacing w:line="240" w:lineRule="auto"/>
        <w:rPr>
          <w:rFonts w:cs="Times New Roman"/>
          <w:sz w:val="24"/>
          <w:szCs w:val="24"/>
        </w:rPr>
      </w:pPr>
      <w:r>
        <w:rPr>
          <w:rFonts w:cs="Times New Roman"/>
          <w:sz w:val="24"/>
          <w:szCs w:val="24"/>
        </w:rPr>
        <w:t xml:space="preserve">You are surrounded by computers. Some are simple. Some are complex. They all solve one or more problems to enhance your life by making a series of decisions. This course will introduce what it takes to break problems into decisions and how to implement those decisions in a computer. </w:t>
      </w:r>
    </w:p>
    <w:p w:rsidR="00191473" w:rsidRDefault="00191473" w:rsidP="00191473">
      <w:pPr>
        <w:spacing w:line="240" w:lineRule="auto"/>
        <w:rPr>
          <w:rFonts w:cs="Times New Roman"/>
          <w:sz w:val="24"/>
          <w:szCs w:val="24"/>
        </w:rPr>
      </w:pPr>
      <w:r>
        <w:rPr>
          <w:rFonts w:cs="Times New Roman"/>
          <w:sz w:val="24"/>
          <w:szCs w:val="24"/>
        </w:rPr>
        <w:t xml:space="preserve">Computational Thinking is a problem-solving process through which the solution to the problem is able to be solved by a computer. The techniques used in Computational Thinking include Decomposition, Pattern Recognition, Abstraction and Algorithm Design. It sounds really complicated, right? It can be, but it is a process that anyone can learn. Through this course you will learn how to break complicated problems into a logical sequence of simple steps. </w:t>
      </w:r>
    </w:p>
    <w:p w:rsidR="00D92517" w:rsidRDefault="00D92517" w:rsidP="00191473">
      <w:pPr>
        <w:spacing w:line="240" w:lineRule="auto"/>
        <w:rPr>
          <w:rFonts w:cs="Times New Roman"/>
          <w:sz w:val="24"/>
          <w:szCs w:val="24"/>
        </w:rPr>
      </w:pPr>
      <w:r>
        <w:rPr>
          <w:rFonts w:cs="Times New Roman"/>
          <w:sz w:val="24"/>
          <w:szCs w:val="24"/>
        </w:rPr>
        <w:t xml:space="preserve">Computer Programming is the process by which the solution to a problem is translated into language that a computer can understand and execute. Through this course you will learn the fundamentals of C++ programming language and syntax. You will learn how to write, execute and test computer programs to solve numerous problems. </w:t>
      </w:r>
    </w:p>
    <w:p w:rsidR="00D92517" w:rsidRDefault="00D92517" w:rsidP="00191473">
      <w:pPr>
        <w:spacing w:line="240" w:lineRule="auto"/>
        <w:rPr>
          <w:rFonts w:cs="Times New Roman"/>
          <w:sz w:val="24"/>
          <w:szCs w:val="24"/>
        </w:rPr>
      </w:pPr>
      <w:r>
        <w:rPr>
          <w:rFonts w:cs="Times New Roman"/>
          <w:sz w:val="24"/>
          <w:szCs w:val="24"/>
        </w:rPr>
        <w:t>1 CREDIT</w:t>
      </w:r>
    </w:p>
    <w:p w:rsidR="00191473" w:rsidRPr="00191473" w:rsidRDefault="00191473" w:rsidP="00191473">
      <w:pPr>
        <w:spacing w:line="240" w:lineRule="auto"/>
        <w:rPr>
          <w:rFonts w:cs="Times New Roman"/>
          <w:sz w:val="24"/>
          <w:szCs w:val="24"/>
        </w:rPr>
      </w:pPr>
    </w:p>
    <w:p w:rsidR="00191473" w:rsidRPr="00191473" w:rsidRDefault="00191473" w:rsidP="00890841">
      <w:pPr>
        <w:spacing w:line="240" w:lineRule="auto"/>
        <w:rPr>
          <w:rFonts w:cs="Times New Roman"/>
          <w:b/>
          <w:sz w:val="24"/>
          <w:szCs w:val="24"/>
        </w:rPr>
      </w:pPr>
    </w:p>
    <w:p w:rsidR="00E8107B" w:rsidRDefault="00E8107B" w:rsidP="00890841">
      <w:pPr>
        <w:spacing w:line="240" w:lineRule="auto"/>
        <w:rPr>
          <w:rFonts w:cs="Times New Roman"/>
          <w:sz w:val="24"/>
          <w:szCs w:val="24"/>
        </w:rPr>
      </w:pPr>
    </w:p>
    <w:p w:rsidR="00E8107B" w:rsidRPr="00E8107B" w:rsidRDefault="00E8107B" w:rsidP="00890841">
      <w:pPr>
        <w:spacing w:line="240" w:lineRule="auto"/>
        <w:rPr>
          <w:rFonts w:cs="Times New Roman"/>
          <w:sz w:val="24"/>
          <w:szCs w:val="24"/>
        </w:rPr>
      </w:pPr>
    </w:p>
    <w:p w:rsidR="00502F69" w:rsidRPr="00D15221" w:rsidRDefault="00502F69" w:rsidP="00890841">
      <w:pPr>
        <w:spacing w:line="240" w:lineRule="auto"/>
        <w:rPr>
          <w:rFonts w:cs="Times New Roman"/>
          <w:sz w:val="24"/>
          <w:szCs w:val="24"/>
        </w:rPr>
      </w:pPr>
    </w:p>
    <w:p w:rsidR="00C0432B" w:rsidRDefault="00C0432B" w:rsidP="00890841">
      <w:pPr>
        <w:spacing w:line="240" w:lineRule="auto"/>
        <w:rPr>
          <w:rFonts w:cs="Times New Roman"/>
        </w:rPr>
      </w:pPr>
    </w:p>
    <w:p w:rsidR="00C0432B" w:rsidRDefault="00C0432B" w:rsidP="00890841">
      <w:pPr>
        <w:spacing w:line="240" w:lineRule="auto"/>
        <w:rPr>
          <w:rFonts w:cs="Times New Roman"/>
        </w:rPr>
      </w:pPr>
    </w:p>
    <w:p w:rsidR="00C0432B" w:rsidRDefault="00C0432B" w:rsidP="00890841">
      <w:pPr>
        <w:spacing w:line="240" w:lineRule="auto"/>
        <w:rPr>
          <w:rFonts w:cs="Times New Roman"/>
        </w:rPr>
      </w:pPr>
    </w:p>
    <w:p w:rsidR="00430688" w:rsidRDefault="00430688" w:rsidP="00890841">
      <w:pPr>
        <w:spacing w:line="240" w:lineRule="auto"/>
        <w:rPr>
          <w:rFonts w:cs="Times New Roman"/>
        </w:rPr>
      </w:pPr>
    </w:p>
    <w:p w:rsidR="00890841" w:rsidRPr="00F4044C" w:rsidRDefault="00890841" w:rsidP="00F4044C">
      <w:pPr>
        <w:spacing w:line="480" w:lineRule="auto"/>
        <w:rPr>
          <w:rFonts w:cs="Times New Roman"/>
        </w:rPr>
      </w:pPr>
    </w:p>
    <w:p w:rsidR="00F4044C" w:rsidRPr="00F4044C" w:rsidRDefault="00F4044C" w:rsidP="00F4044C">
      <w:pPr>
        <w:spacing w:line="240" w:lineRule="auto"/>
        <w:rPr>
          <w:rFonts w:cs="Times New Roman"/>
        </w:rPr>
      </w:pPr>
    </w:p>
    <w:p w:rsidR="0076306D" w:rsidRDefault="0076306D" w:rsidP="005D0B9F">
      <w:pPr>
        <w:spacing w:line="480" w:lineRule="auto"/>
        <w:rPr>
          <w:rFonts w:cs="Times New Roman"/>
          <w:b/>
          <w:sz w:val="32"/>
          <w:szCs w:val="32"/>
          <w:u w:val="single"/>
        </w:rPr>
      </w:pPr>
    </w:p>
    <w:p w:rsidR="005D0B9F" w:rsidRPr="005D0B9F" w:rsidRDefault="005D0B9F" w:rsidP="005D0B9F">
      <w:pPr>
        <w:spacing w:line="480" w:lineRule="auto"/>
        <w:rPr>
          <w:rFonts w:cs="Times New Roman"/>
          <w:b/>
          <w:sz w:val="32"/>
          <w:szCs w:val="32"/>
          <w:u w:val="single"/>
        </w:rPr>
      </w:pPr>
    </w:p>
    <w:p w:rsidR="005D0B9F" w:rsidRDefault="005D0B9F" w:rsidP="005D0B9F">
      <w:pPr>
        <w:spacing w:line="480" w:lineRule="auto"/>
        <w:rPr>
          <w:rFonts w:cs="Times New Roman"/>
        </w:rPr>
      </w:pPr>
      <w:r>
        <w:rPr>
          <w:rFonts w:cs="Times New Roman"/>
        </w:rPr>
        <w:t xml:space="preserve"> </w:t>
      </w:r>
    </w:p>
    <w:p w:rsidR="005D0B9F" w:rsidRDefault="005D0B9F"/>
    <w:sectPr w:rsidR="005D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8294B"/>
    <w:multiLevelType w:val="hybridMultilevel"/>
    <w:tmpl w:val="AC0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9F"/>
    <w:rsid w:val="000A19FC"/>
    <w:rsid w:val="000E0F8D"/>
    <w:rsid w:val="000F367D"/>
    <w:rsid w:val="00191473"/>
    <w:rsid w:val="0027011E"/>
    <w:rsid w:val="00430688"/>
    <w:rsid w:val="00475024"/>
    <w:rsid w:val="004A69FD"/>
    <w:rsid w:val="004B6AEF"/>
    <w:rsid w:val="004E1A5D"/>
    <w:rsid w:val="00502F69"/>
    <w:rsid w:val="00561B71"/>
    <w:rsid w:val="005D0B9F"/>
    <w:rsid w:val="00721C6E"/>
    <w:rsid w:val="0076306D"/>
    <w:rsid w:val="00890841"/>
    <w:rsid w:val="00903C26"/>
    <w:rsid w:val="00AB4468"/>
    <w:rsid w:val="00B20A5F"/>
    <w:rsid w:val="00B645A9"/>
    <w:rsid w:val="00B83839"/>
    <w:rsid w:val="00C0432B"/>
    <w:rsid w:val="00CA5FE4"/>
    <w:rsid w:val="00D15221"/>
    <w:rsid w:val="00D92517"/>
    <w:rsid w:val="00E8107B"/>
    <w:rsid w:val="00ED2377"/>
    <w:rsid w:val="00F4044C"/>
    <w:rsid w:val="00F7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750A-0DDF-4001-9B78-6434203F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1073</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keith</dc:creator>
  <cp:keywords/>
  <dc:description/>
  <cp:lastModifiedBy>Michelle Bombard</cp:lastModifiedBy>
  <cp:revision>2</cp:revision>
  <dcterms:created xsi:type="dcterms:W3CDTF">2015-11-23T20:37:00Z</dcterms:created>
  <dcterms:modified xsi:type="dcterms:W3CDTF">2015-11-23T20:37:00Z</dcterms:modified>
</cp:coreProperties>
</file>